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4FBF" w14:textId="11CEDAAA" w:rsidR="000A1F66" w:rsidRDefault="000A1F66" w:rsidP="000A1F66">
      <w:pPr>
        <w:spacing w:line="240" w:lineRule="auto"/>
        <w:jc w:val="center"/>
        <w:rPr>
          <w:rFonts w:ascii="Arial" w:hAnsi="Arial" w:cs="Arial"/>
          <w:b/>
          <w:sz w:val="24"/>
          <w:szCs w:val="24"/>
          <w:u w:val="single"/>
        </w:rPr>
      </w:pPr>
      <w:r>
        <w:rPr>
          <w:rFonts w:ascii="Arial" w:hAnsi="Arial" w:cs="Arial"/>
          <w:b/>
          <w:sz w:val="24"/>
          <w:szCs w:val="24"/>
          <w:u w:val="single"/>
        </w:rPr>
        <w:t>MAESTRÍA EN DERECHO DEL TRABAJO – UCASAL</w:t>
      </w:r>
    </w:p>
    <w:p w14:paraId="222620F1" w14:textId="47A76860" w:rsidR="000A1F66" w:rsidRDefault="000A1F66" w:rsidP="000A1F66">
      <w:pPr>
        <w:spacing w:line="240" w:lineRule="auto"/>
        <w:jc w:val="center"/>
        <w:rPr>
          <w:rFonts w:ascii="Arial" w:hAnsi="Arial" w:cs="Arial"/>
          <w:b/>
          <w:sz w:val="24"/>
          <w:szCs w:val="24"/>
          <w:u w:val="single"/>
        </w:rPr>
      </w:pPr>
    </w:p>
    <w:p w14:paraId="7C5C02B0" w14:textId="3EDC360A" w:rsidR="000A1F66" w:rsidRDefault="000A1F66" w:rsidP="000A1F66">
      <w:pPr>
        <w:spacing w:line="240" w:lineRule="auto"/>
        <w:jc w:val="center"/>
        <w:rPr>
          <w:rFonts w:ascii="Arial" w:hAnsi="Arial" w:cs="Arial"/>
          <w:b/>
          <w:sz w:val="24"/>
          <w:szCs w:val="24"/>
          <w:u w:val="single"/>
        </w:rPr>
      </w:pPr>
      <w:r>
        <w:rPr>
          <w:rFonts w:ascii="Arial" w:hAnsi="Arial" w:cs="Arial"/>
          <w:b/>
          <w:sz w:val="24"/>
          <w:szCs w:val="24"/>
          <w:u w:val="single"/>
        </w:rPr>
        <w:t>CATAMARCA – LA RIOJA</w:t>
      </w:r>
    </w:p>
    <w:p w14:paraId="2DCEB69D" w14:textId="77777777" w:rsidR="000A1F66" w:rsidRDefault="000A1F66" w:rsidP="000A1F66">
      <w:pPr>
        <w:spacing w:line="240" w:lineRule="auto"/>
        <w:jc w:val="center"/>
        <w:rPr>
          <w:rFonts w:ascii="Arial" w:hAnsi="Arial" w:cs="Arial"/>
          <w:b/>
          <w:sz w:val="24"/>
          <w:szCs w:val="24"/>
          <w:u w:val="single"/>
        </w:rPr>
      </w:pPr>
    </w:p>
    <w:p w14:paraId="7FDAEC1F" w14:textId="237F6B66" w:rsidR="000A1F66" w:rsidRPr="00BA6432" w:rsidRDefault="000A1F66" w:rsidP="000A1F66">
      <w:pPr>
        <w:spacing w:line="240" w:lineRule="auto"/>
        <w:jc w:val="center"/>
        <w:rPr>
          <w:rFonts w:ascii="Arial" w:hAnsi="Arial" w:cs="Arial"/>
          <w:b/>
          <w:sz w:val="24"/>
          <w:szCs w:val="24"/>
          <w:u w:val="single"/>
        </w:rPr>
      </w:pPr>
      <w:r w:rsidRPr="00BA6432">
        <w:rPr>
          <w:rFonts w:ascii="Arial" w:hAnsi="Arial" w:cs="Arial"/>
          <w:b/>
          <w:sz w:val="24"/>
          <w:szCs w:val="24"/>
          <w:u w:val="single"/>
        </w:rPr>
        <w:t>CRONOGRAMA PRIMER SEMESTRE 2021</w:t>
      </w:r>
      <w:r>
        <w:rPr>
          <w:rFonts w:ascii="Arial" w:hAnsi="Arial" w:cs="Arial"/>
          <w:b/>
          <w:sz w:val="24"/>
          <w:szCs w:val="24"/>
          <w:u w:val="single"/>
        </w:rPr>
        <w:t xml:space="preserve"> (DERECHO DE LAS RELACIONES INDIVIDUALES DEL TRABAJO I y II).</w:t>
      </w:r>
    </w:p>
    <w:p w14:paraId="0CA16178" w14:textId="610CBF73" w:rsidR="000A1F66" w:rsidRDefault="000A1F66" w:rsidP="000A1F66">
      <w:pPr>
        <w:spacing w:line="240" w:lineRule="auto"/>
        <w:jc w:val="both"/>
        <w:rPr>
          <w:rFonts w:ascii="Arial" w:hAnsi="Arial" w:cs="Arial"/>
          <w:b/>
          <w:sz w:val="24"/>
          <w:szCs w:val="24"/>
          <w:u w:val="single"/>
        </w:rPr>
      </w:pPr>
    </w:p>
    <w:p w14:paraId="41199A56" w14:textId="1A78B504" w:rsidR="003A3A84" w:rsidRDefault="003A3A84" w:rsidP="003A3A84">
      <w:pPr>
        <w:spacing w:line="240" w:lineRule="auto"/>
        <w:jc w:val="center"/>
        <w:rPr>
          <w:rFonts w:ascii="Arial" w:hAnsi="Arial" w:cs="Arial"/>
          <w:b/>
          <w:sz w:val="24"/>
          <w:szCs w:val="24"/>
          <w:u w:val="single"/>
        </w:rPr>
      </w:pPr>
      <w:r>
        <w:rPr>
          <w:rFonts w:ascii="Arial" w:hAnsi="Arial" w:cs="Arial"/>
          <w:b/>
          <w:sz w:val="24"/>
          <w:szCs w:val="24"/>
          <w:u w:val="single"/>
        </w:rPr>
        <w:t>MÓDULO: DERECHO DE LAS RELACIONES INDIVIDUALES DEL TRABAJO I</w:t>
      </w:r>
    </w:p>
    <w:p w14:paraId="2C8909BA" w14:textId="77777777" w:rsidR="003A3A84" w:rsidRDefault="003A3A84" w:rsidP="000A1F66">
      <w:pPr>
        <w:spacing w:line="240" w:lineRule="auto"/>
        <w:jc w:val="both"/>
        <w:rPr>
          <w:rFonts w:ascii="Arial" w:hAnsi="Arial" w:cs="Arial"/>
          <w:b/>
          <w:sz w:val="24"/>
          <w:szCs w:val="24"/>
          <w:u w:val="single"/>
        </w:rPr>
      </w:pPr>
    </w:p>
    <w:p w14:paraId="7D979A43" w14:textId="3C05F9FF" w:rsidR="003A3A84" w:rsidRDefault="003A3A84" w:rsidP="003A3A8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4"/>
          <w:szCs w:val="24"/>
          <w:u w:val="single"/>
        </w:rPr>
      </w:pPr>
    </w:p>
    <w:p w14:paraId="4C5476A4" w14:textId="14D9E40E" w:rsidR="003A3A84" w:rsidRDefault="003A3A84" w:rsidP="003A3A8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u w:val="single"/>
        </w:rPr>
        <w:t>Unidad 1:</w:t>
      </w:r>
      <w:r>
        <w:rPr>
          <w:rFonts w:ascii="Arial" w:hAnsi="Arial" w:cs="Arial"/>
          <w:b/>
          <w:sz w:val="24"/>
          <w:szCs w:val="24"/>
        </w:rPr>
        <w:t xml:space="preserve"> Actualidad en materia de relaciones laborales</w:t>
      </w:r>
    </w:p>
    <w:p w14:paraId="060EAD27" w14:textId="77777777" w:rsidR="003A3A84" w:rsidRPr="003A3A84" w:rsidRDefault="003A3A84" w:rsidP="003A3A84">
      <w:pPr>
        <w:spacing w:line="240" w:lineRule="auto"/>
        <w:jc w:val="center"/>
        <w:rPr>
          <w:rFonts w:ascii="Arial" w:hAnsi="Arial" w:cs="Arial"/>
          <w:b/>
          <w:sz w:val="24"/>
          <w:szCs w:val="24"/>
        </w:rPr>
      </w:pPr>
    </w:p>
    <w:p w14:paraId="416BEC53" w14:textId="7CE91E44" w:rsidR="00E852A3" w:rsidRDefault="000A1F66" w:rsidP="000A1F66">
      <w:pPr>
        <w:spacing w:line="240" w:lineRule="auto"/>
        <w:jc w:val="both"/>
        <w:rPr>
          <w:rFonts w:ascii="Arial" w:hAnsi="Arial" w:cs="Arial"/>
          <w:b/>
          <w:color w:val="FF0000"/>
          <w:sz w:val="24"/>
          <w:szCs w:val="24"/>
        </w:rPr>
      </w:pPr>
      <w:r w:rsidRPr="00BA6432">
        <w:rPr>
          <w:rFonts w:ascii="Arial" w:hAnsi="Arial" w:cs="Arial"/>
          <w:b/>
          <w:sz w:val="24"/>
          <w:szCs w:val="24"/>
          <w:u w:val="single"/>
        </w:rPr>
        <w:t xml:space="preserve">1°) </w:t>
      </w:r>
      <w:r w:rsidR="00B07D92">
        <w:rPr>
          <w:rFonts w:ascii="Arial" w:hAnsi="Arial" w:cs="Arial"/>
          <w:b/>
          <w:sz w:val="24"/>
          <w:szCs w:val="24"/>
          <w:u w:val="single"/>
        </w:rPr>
        <w:t>miércoles 6</w:t>
      </w:r>
      <w:r w:rsidR="00D14EE8">
        <w:rPr>
          <w:rFonts w:ascii="Arial" w:hAnsi="Arial" w:cs="Arial"/>
          <w:b/>
          <w:sz w:val="24"/>
          <w:szCs w:val="24"/>
          <w:u w:val="single"/>
        </w:rPr>
        <w:t xml:space="preserve"> de abril. </w:t>
      </w:r>
      <w:r w:rsidRPr="00BA6432">
        <w:rPr>
          <w:rFonts w:ascii="Arial" w:hAnsi="Arial" w:cs="Arial"/>
          <w:b/>
          <w:sz w:val="24"/>
          <w:szCs w:val="24"/>
          <w:u w:val="single"/>
        </w:rPr>
        <w:t>Clase</w:t>
      </w:r>
      <w:r>
        <w:rPr>
          <w:rFonts w:ascii="Arial" w:hAnsi="Arial" w:cs="Arial"/>
          <w:b/>
          <w:sz w:val="24"/>
          <w:szCs w:val="24"/>
          <w:u w:val="single"/>
        </w:rPr>
        <w:t xml:space="preserve"> PRESENCIAL </w:t>
      </w:r>
      <w:r w:rsidR="00E852A3">
        <w:rPr>
          <w:rFonts w:ascii="Arial" w:hAnsi="Arial" w:cs="Arial"/>
          <w:b/>
          <w:sz w:val="24"/>
          <w:szCs w:val="24"/>
          <w:u w:val="single"/>
        </w:rPr>
        <w:t>CATAMARCA:</w:t>
      </w:r>
      <w:r w:rsidR="00E852A3">
        <w:rPr>
          <w:rFonts w:ascii="Arial" w:hAnsi="Arial" w:cs="Arial"/>
          <w:b/>
          <w:sz w:val="24"/>
          <w:szCs w:val="24"/>
        </w:rPr>
        <w:t xml:space="preserve"> ACTUALIDAD EN MATERIA DE RELACIONES LABORA</w:t>
      </w:r>
      <w:r w:rsidR="00D14EE8">
        <w:rPr>
          <w:rFonts w:ascii="Arial" w:hAnsi="Arial" w:cs="Arial"/>
          <w:b/>
          <w:sz w:val="24"/>
          <w:szCs w:val="24"/>
        </w:rPr>
        <w:t>L</w:t>
      </w:r>
      <w:r w:rsidR="00E852A3">
        <w:rPr>
          <w:rFonts w:ascii="Arial" w:hAnsi="Arial" w:cs="Arial"/>
          <w:b/>
          <w:sz w:val="24"/>
          <w:szCs w:val="24"/>
        </w:rPr>
        <w:t>ES</w:t>
      </w:r>
      <w:r w:rsidR="00D14EE8">
        <w:rPr>
          <w:rFonts w:ascii="Arial" w:hAnsi="Arial" w:cs="Arial"/>
          <w:b/>
          <w:sz w:val="24"/>
          <w:szCs w:val="24"/>
        </w:rPr>
        <w:t>.</w:t>
      </w:r>
      <w:r w:rsidR="00D14EE8">
        <w:rPr>
          <w:rFonts w:ascii="Arial" w:hAnsi="Arial" w:cs="Arial"/>
          <w:b/>
          <w:color w:val="FF0000"/>
          <w:sz w:val="24"/>
          <w:szCs w:val="24"/>
        </w:rPr>
        <w:t xml:space="preserve"> Prof. Pedro Burgos – Prof. Diego Tula. </w:t>
      </w:r>
    </w:p>
    <w:p w14:paraId="5049A46A" w14:textId="66C965BC" w:rsidR="00E852A3" w:rsidRPr="00E852A3" w:rsidRDefault="00B07D92" w:rsidP="000A1F66">
      <w:pPr>
        <w:spacing w:line="240" w:lineRule="auto"/>
        <w:jc w:val="both"/>
        <w:rPr>
          <w:rFonts w:ascii="Arial" w:hAnsi="Arial" w:cs="Arial"/>
          <w:bCs/>
          <w:sz w:val="24"/>
          <w:szCs w:val="24"/>
        </w:rPr>
      </w:pPr>
      <w:r>
        <w:rPr>
          <w:rFonts w:ascii="Arial" w:hAnsi="Arial" w:cs="Arial"/>
          <w:b/>
          <w:sz w:val="24"/>
          <w:szCs w:val="24"/>
        </w:rPr>
        <w:t xml:space="preserve">-14 a 21 horas: </w:t>
      </w:r>
      <w:r w:rsidR="00E852A3">
        <w:rPr>
          <w:rFonts w:ascii="Arial" w:hAnsi="Arial" w:cs="Arial"/>
          <w:bCs/>
          <w:sz w:val="24"/>
          <w:szCs w:val="24"/>
        </w:rPr>
        <w:t>La pandemia, el Derecho del Trabajo y el nuevo orden normativo. Duplicación indemnizatoria (</w:t>
      </w:r>
      <w:proofErr w:type="spellStart"/>
      <w:r w:rsidR="00E852A3">
        <w:rPr>
          <w:rFonts w:ascii="Arial" w:hAnsi="Arial" w:cs="Arial"/>
          <w:bCs/>
          <w:sz w:val="24"/>
          <w:szCs w:val="24"/>
        </w:rPr>
        <w:t>Dec</w:t>
      </w:r>
      <w:proofErr w:type="spellEnd"/>
      <w:r w:rsidR="00E852A3">
        <w:rPr>
          <w:rFonts w:ascii="Arial" w:hAnsi="Arial" w:cs="Arial"/>
          <w:bCs/>
          <w:sz w:val="24"/>
          <w:szCs w:val="24"/>
        </w:rPr>
        <w:t>. 34-19). Prohibición de despedir (</w:t>
      </w:r>
      <w:proofErr w:type="spellStart"/>
      <w:r w:rsidR="00E852A3">
        <w:rPr>
          <w:rFonts w:ascii="Arial" w:hAnsi="Arial" w:cs="Arial"/>
          <w:bCs/>
          <w:sz w:val="24"/>
          <w:szCs w:val="24"/>
        </w:rPr>
        <w:t>Dec</w:t>
      </w:r>
      <w:proofErr w:type="spellEnd"/>
      <w:r w:rsidR="00E852A3">
        <w:rPr>
          <w:rFonts w:ascii="Arial" w:hAnsi="Arial" w:cs="Arial"/>
          <w:bCs/>
          <w:sz w:val="24"/>
          <w:szCs w:val="24"/>
        </w:rPr>
        <w:t xml:space="preserve">. 329-20 y prórrogas). Límite temporal y temporal. Tope. Vacunación y salario. Ius variandi, pandemia y razonabilidad de los cambios introducidos por el empleador. </w:t>
      </w:r>
      <w:r w:rsidR="00D14EE8">
        <w:rPr>
          <w:rFonts w:ascii="Arial" w:hAnsi="Arial" w:cs="Arial"/>
          <w:bCs/>
          <w:sz w:val="24"/>
          <w:szCs w:val="24"/>
        </w:rPr>
        <w:t xml:space="preserve">Teletrabajo. Criptomonedas y salario. Género, Derecho y Justicia. Orden normativo internacional. Mochila Argentina y protección contra el despido arbitrario. </w:t>
      </w:r>
    </w:p>
    <w:p w14:paraId="7F8F0F47" w14:textId="381B2B03" w:rsidR="000A1F66" w:rsidRDefault="000A1F66" w:rsidP="000A1F66">
      <w:pPr>
        <w:spacing w:line="240" w:lineRule="auto"/>
        <w:jc w:val="both"/>
        <w:rPr>
          <w:rFonts w:ascii="Arial" w:hAnsi="Arial" w:cs="Arial"/>
          <w:b/>
          <w:sz w:val="24"/>
          <w:szCs w:val="24"/>
          <w:u w:val="single"/>
        </w:rPr>
      </w:pPr>
    </w:p>
    <w:p w14:paraId="054DEBDC" w14:textId="0E1DC59A" w:rsidR="003A3A84" w:rsidRPr="003A3A84" w:rsidRDefault="003A3A84" w:rsidP="003A3A8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Cs/>
          <w:sz w:val="24"/>
          <w:szCs w:val="24"/>
        </w:rPr>
      </w:pPr>
      <w:r>
        <w:rPr>
          <w:rFonts w:ascii="Arial" w:hAnsi="Arial" w:cs="Arial"/>
          <w:b/>
          <w:sz w:val="24"/>
          <w:szCs w:val="24"/>
          <w:u w:val="single"/>
        </w:rPr>
        <w:t>Unidad 2:</w:t>
      </w:r>
      <w:r>
        <w:rPr>
          <w:rFonts w:ascii="Arial" w:hAnsi="Arial" w:cs="Arial"/>
          <w:b/>
          <w:sz w:val="24"/>
          <w:szCs w:val="24"/>
        </w:rPr>
        <w:t xml:space="preserve"> Fuentes y principios del Derecho del Trabajo</w:t>
      </w:r>
    </w:p>
    <w:p w14:paraId="457D16DA" w14:textId="77777777" w:rsidR="003A3A84" w:rsidRDefault="003A3A84" w:rsidP="000A1F66">
      <w:pPr>
        <w:spacing w:line="240" w:lineRule="auto"/>
        <w:jc w:val="both"/>
        <w:rPr>
          <w:rFonts w:ascii="Arial" w:hAnsi="Arial" w:cs="Arial"/>
          <w:b/>
          <w:sz w:val="24"/>
          <w:szCs w:val="24"/>
          <w:u w:val="single"/>
        </w:rPr>
      </w:pPr>
    </w:p>
    <w:p w14:paraId="6D946D08" w14:textId="49335B93" w:rsidR="000A1F66" w:rsidRDefault="00D14EE8" w:rsidP="000A1F66">
      <w:pPr>
        <w:spacing w:line="240" w:lineRule="auto"/>
        <w:jc w:val="both"/>
        <w:rPr>
          <w:rFonts w:ascii="Arial" w:hAnsi="Arial" w:cs="Arial"/>
          <w:b/>
          <w:color w:val="FF0000"/>
          <w:sz w:val="24"/>
          <w:szCs w:val="24"/>
        </w:rPr>
      </w:pPr>
      <w:r>
        <w:rPr>
          <w:rFonts w:ascii="Arial" w:hAnsi="Arial" w:cs="Arial"/>
          <w:b/>
          <w:sz w:val="24"/>
          <w:szCs w:val="24"/>
        </w:rPr>
        <w:t xml:space="preserve">2°) </w:t>
      </w:r>
      <w:r w:rsidR="003A3A84" w:rsidRPr="003A3A84">
        <w:rPr>
          <w:rFonts w:ascii="Arial" w:hAnsi="Arial" w:cs="Arial"/>
          <w:b/>
          <w:sz w:val="24"/>
          <w:szCs w:val="24"/>
          <w:u w:val="single"/>
        </w:rPr>
        <w:t xml:space="preserve">Viernes 22 de abril </w:t>
      </w:r>
      <w:r w:rsidRPr="003A3A84">
        <w:rPr>
          <w:rFonts w:ascii="Arial" w:hAnsi="Arial" w:cs="Arial"/>
          <w:b/>
          <w:sz w:val="24"/>
          <w:szCs w:val="24"/>
          <w:u w:val="single"/>
        </w:rPr>
        <w:t>Clase VIRTUAL</w:t>
      </w:r>
      <w:r>
        <w:rPr>
          <w:rFonts w:ascii="Arial" w:hAnsi="Arial" w:cs="Arial"/>
          <w:b/>
          <w:sz w:val="24"/>
          <w:szCs w:val="24"/>
        </w:rPr>
        <w:t xml:space="preserve">: </w:t>
      </w:r>
      <w:r w:rsidR="003A3A84">
        <w:rPr>
          <w:rFonts w:ascii="Arial" w:hAnsi="Arial" w:cs="Arial"/>
          <w:b/>
          <w:sz w:val="24"/>
          <w:szCs w:val="24"/>
        </w:rPr>
        <w:t xml:space="preserve">FUENTES Y PRINCIPIOS DEL DERECHO DEL TRABAJO. </w:t>
      </w:r>
      <w:r w:rsidR="003A3A84">
        <w:rPr>
          <w:rFonts w:ascii="Arial" w:hAnsi="Arial" w:cs="Arial"/>
          <w:b/>
          <w:color w:val="FF0000"/>
          <w:sz w:val="24"/>
          <w:szCs w:val="24"/>
        </w:rPr>
        <w:t>Prof. Claudio</w:t>
      </w:r>
      <w:r w:rsidR="00680DD9">
        <w:rPr>
          <w:rFonts w:ascii="Arial" w:hAnsi="Arial" w:cs="Arial"/>
          <w:b/>
          <w:color w:val="FF0000"/>
          <w:sz w:val="24"/>
          <w:szCs w:val="24"/>
        </w:rPr>
        <w:t xml:space="preserve"> Aquino</w:t>
      </w:r>
    </w:p>
    <w:p w14:paraId="524D049F" w14:textId="6FB72904" w:rsidR="00680DD9" w:rsidRDefault="00680DD9" w:rsidP="000A1F66">
      <w:pPr>
        <w:spacing w:line="240" w:lineRule="auto"/>
        <w:jc w:val="both"/>
        <w:rPr>
          <w:rFonts w:ascii="Arial" w:hAnsi="Arial" w:cs="Arial"/>
          <w:b/>
          <w:color w:val="FF0000"/>
          <w:sz w:val="24"/>
          <w:szCs w:val="24"/>
        </w:rPr>
      </w:pPr>
    </w:p>
    <w:p w14:paraId="60AD75D0" w14:textId="74F07226" w:rsidR="00680DD9" w:rsidRDefault="00680DD9" w:rsidP="000A1F66">
      <w:pPr>
        <w:spacing w:line="240" w:lineRule="auto"/>
        <w:jc w:val="both"/>
        <w:rPr>
          <w:rFonts w:ascii="Arial" w:hAnsi="Arial" w:cs="Arial"/>
          <w:bCs/>
          <w:sz w:val="24"/>
          <w:szCs w:val="24"/>
        </w:rPr>
      </w:pPr>
      <w:r>
        <w:rPr>
          <w:rFonts w:ascii="Arial" w:hAnsi="Arial" w:cs="Arial"/>
          <w:b/>
          <w:sz w:val="24"/>
          <w:szCs w:val="24"/>
        </w:rPr>
        <w:t xml:space="preserve">-17 a 20 horas: </w:t>
      </w:r>
      <w:r w:rsidR="008D7A52">
        <w:rPr>
          <w:rFonts w:ascii="Arial" w:hAnsi="Arial" w:cs="Arial"/>
          <w:bCs/>
          <w:sz w:val="24"/>
          <w:szCs w:val="24"/>
        </w:rPr>
        <w:t xml:space="preserve">Fuentes reales, materiales y formales del Derecho del Trabajo. Diálogo de fuentes. Principios Generales del Derecho y Principios del Derecho del Trabajo. </w:t>
      </w:r>
    </w:p>
    <w:p w14:paraId="05A4255D" w14:textId="053A2007" w:rsidR="008D7A52" w:rsidRDefault="008D7A52" w:rsidP="000A1F66">
      <w:pPr>
        <w:spacing w:line="240" w:lineRule="auto"/>
        <w:jc w:val="both"/>
        <w:rPr>
          <w:rFonts w:ascii="Arial" w:hAnsi="Arial" w:cs="Arial"/>
          <w:bCs/>
          <w:sz w:val="24"/>
          <w:szCs w:val="24"/>
        </w:rPr>
      </w:pPr>
    </w:p>
    <w:p w14:paraId="21EB6BB6" w14:textId="7C8F2E3E" w:rsidR="008D7A52" w:rsidRPr="008D7A52" w:rsidRDefault="008D7A52" w:rsidP="000A1F66">
      <w:pPr>
        <w:spacing w:line="240" w:lineRule="auto"/>
        <w:jc w:val="both"/>
        <w:rPr>
          <w:rFonts w:ascii="Arial" w:hAnsi="Arial" w:cs="Arial"/>
          <w:b/>
          <w:color w:val="FF0000"/>
          <w:sz w:val="24"/>
          <w:szCs w:val="24"/>
        </w:rPr>
      </w:pPr>
      <w:r>
        <w:rPr>
          <w:rFonts w:ascii="Arial" w:hAnsi="Arial" w:cs="Arial"/>
          <w:b/>
          <w:sz w:val="24"/>
          <w:szCs w:val="24"/>
        </w:rPr>
        <w:t xml:space="preserve">3°) Sábado 23 de abril. Clase VIRTUAL: NUEVOS PRINCIPIOS DEL DERECHO DEL TRABAJO. </w:t>
      </w:r>
      <w:r>
        <w:rPr>
          <w:rFonts w:ascii="Arial" w:hAnsi="Arial" w:cs="Arial"/>
          <w:b/>
          <w:color w:val="FF0000"/>
          <w:sz w:val="24"/>
          <w:szCs w:val="24"/>
        </w:rPr>
        <w:t xml:space="preserve">Prof. Sebastián </w:t>
      </w:r>
      <w:proofErr w:type="spellStart"/>
      <w:r>
        <w:rPr>
          <w:rFonts w:ascii="Arial" w:hAnsi="Arial" w:cs="Arial"/>
          <w:b/>
          <w:color w:val="FF0000"/>
          <w:sz w:val="24"/>
          <w:szCs w:val="24"/>
        </w:rPr>
        <w:t>Coppoletta</w:t>
      </w:r>
      <w:proofErr w:type="spellEnd"/>
      <w:r>
        <w:rPr>
          <w:rFonts w:ascii="Arial" w:hAnsi="Arial" w:cs="Arial"/>
          <w:b/>
          <w:color w:val="FF0000"/>
          <w:sz w:val="24"/>
          <w:szCs w:val="24"/>
        </w:rPr>
        <w:t>.</w:t>
      </w:r>
    </w:p>
    <w:p w14:paraId="62EA4E21" w14:textId="29EDAA04" w:rsidR="00D14EE8" w:rsidRDefault="00A90607" w:rsidP="000A1F66">
      <w:pPr>
        <w:spacing w:line="240" w:lineRule="auto"/>
        <w:jc w:val="both"/>
        <w:rPr>
          <w:rFonts w:ascii="Arial" w:hAnsi="Arial" w:cs="Arial"/>
          <w:sz w:val="24"/>
          <w:szCs w:val="24"/>
        </w:rPr>
      </w:pPr>
      <w:r>
        <w:rPr>
          <w:rFonts w:ascii="Arial" w:hAnsi="Arial" w:cs="Arial"/>
          <w:b/>
          <w:bCs/>
          <w:sz w:val="24"/>
          <w:szCs w:val="24"/>
        </w:rPr>
        <w:t>-</w:t>
      </w:r>
      <w:r w:rsidRPr="00A90607">
        <w:rPr>
          <w:rFonts w:ascii="Arial" w:hAnsi="Arial" w:cs="Arial"/>
          <w:b/>
          <w:bCs/>
          <w:sz w:val="24"/>
          <w:szCs w:val="24"/>
        </w:rPr>
        <w:t>9 a 12 horas:</w:t>
      </w:r>
      <w:r w:rsidRPr="00A90607">
        <w:rPr>
          <w:rFonts w:ascii="Arial" w:hAnsi="Arial" w:cs="Arial"/>
          <w:sz w:val="24"/>
          <w:szCs w:val="24"/>
        </w:rPr>
        <w:t xml:space="preserve"> Conflictos de Derechos fundamentales ¿Nuevos principios del Derecho del Trabajo? Obligaciones de conducta positiva en el contrato de trabajo no reconocidas directamente en el orden normativo interno. Reglas de exigibilidad: </w:t>
      </w:r>
      <w:proofErr w:type="spellStart"/>
      <w:r w:rsidRPr="00A90607">
        <w:rPr>
          <w:rFonts w:ascii="Arial" w:hAnsi="Arial" w:cs="Arial"/>
          <w:sz w:val="24"/>
          <w:szCs w:val="24"/>
        </w:rPr>
        <w:t>necesariedad</w:t>
      </w:r>
      <w:proofErr w:type="spellEnd"/>
      <w:r w:rsidRPr="00A90607">
        <w:rPr>
          <w:rFonts w:ascii="Arial" w:hAnsi="Arial" w:cs="Arial"/>
          <w:sz w:val="24"/>
          <w:szCs w:val="24"/>
        </w:rPr>
        <w:t>, legitimidad y razonabilidad. Principio de integración jurídica –horizontalidad- en el orden social.</w:t>
      </w:r>
    </w:p>
    <w:p w14:paraId="1DA01334" w14:textId="210D6AC3" w:rsidR="00A90607" w:rsidRDefault="00A90607" w:rsidP="000A1F66">
      <w:pPr>
        <w:spacing w:line="240" w:lineRule="auto"/>
        <w:jc w:val="both"/>
        <w:rPr>
          <w:rFonts w:ascii="Arial" w:hAnsi="Arial" w:cs="Arial"/>
          <w:sz w:val="24"/>
          <w:szCs w:val="24"/>
        </w:rPr>
      </w:pPr>
    </w:p>
    <w:p w14:paraId="1AC58F83" w14:textId="521A9046" w:rsidR="00A90607" w:rsidRPr="00A90607" w:rsidRDefault="00A90607" w:rsidP="00A9060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rPr>
      </w:pPr>
      <w:r>
        <w:rPr>
          <w:rFonts w:ascii="Arial" w:hAnsi="Arial" w:cs="Arial"/>
          <w:b/>
          <w:bCs/>
          <w:sz w:val="24"/>
          <w:szCs w:val="24"/>
          <w:u w:val="single"/>
        </w:rPr>
        <w:t>Unidad 3:</w:t>
      </w:r>
      <w:r>
        <w:rPr>
          <w:rFonts w:ascii="Arial" w:hAnsi="Arial" w:cs="Arial"/>
          <w:sz w:val="24"/>
          <w:szCs w:val="24"/>
        </w:rPr>
        <w:t xml:space="preserve"> </w:t>
      </w:r>
      <w:r w:rsidRPr="00A90607">
        <w:rPr>
          <w:rFonts w:ascii="Arial" w:hAnsi="Arial" w:cs="Arial"/>
          <w:b/>
          <w:bCs/>
          <w:sz w:val="24"/>
          <w:szCs w:val="24"/>
        </w:rPr>
        <w:t>Relación de Dependencia</w:t>
      </w:r>
    </w:p>
    <w:p w14:paraId="6CCE2E20" w14:textId="77777777" w:rsidR="00D14EE8" w:rsidRPr="00D14EE8" w:rsidRDefault="00D14EE8" w:rsidP="000A1F66">
      <w:pPr>
        <w:spacing w:line="240" w:lineRule="auto"/>
        <w:jc w:val="both"/>
        <w:rPr>
          <w:rFonts w:ascii="Arial" w:hAnsi="Arial" w:cs="Arial"/>
          <w:b/>
          <w:sz w:val="24"/>
          <w:szCs w:val="24"/>
        </w:rPr>
      </w:pPr>
    </w:p>
    <w:p w14:paraId="2403EFC9" w14:textId="19D884C5" w:rsidR="00B07D92" w:rsidRPr="00B07D92" w:rsidRDefault="00A90607" w:rsidP="000A1F66">
      <w:pPr>
        <w:spacing w:line="240" w:lineRule="auto"/>
        <w:jc w:val="both"/>
        <w:rPr>
          <w:rFonts w:ascii="Arial" w:hAnsi="Arial" w:cs="Arial"/>
          <w:b/>
          <w:color w:val="FF0000"/>
          <w:sz w:val="24"/>
          <w:szCs w:val="24"/>
        </w:rPr>
      </w:pPr>
      <w:r>
        <w:rPr>
          <w:rFonts w:ascii="Arial" w:hAnsi="Arial" w:cs="Arial"/>
          <w:b/>
          <w:sz w:val="24"/>
          <w:szCs w:val="24"/>
        </w:rPr>
        <w:t>4°)</w:t>
      </w:r>
      <w:r w:rsidR="00B07D92">
        <w:rPr>
          <w:rFonts w:ascii="Arial" w:hAnsi="Arial" w:cs="Arial"/>
          <w:b/>
          <w:sz w:val="24"/>
          <w:szCs w:val="24"/>
        </w:rPr>
        <w:t xml:space="preserve"> Jueves 05 de mayo  - Clase PRESENCIAL LA RIOJA. Relación de Dependencia. </w:t>
      </w:r>
      <w:r w:rsidR="00B07D92">
        <w:rPr>
          <w:rFonts w:ascii="Arial" w:hAnsi="Arial" w:cs="Arial"/>
          <w:b/>
          <w:color w:val="FF0000"/>
          <w:sz w:val="24"/>
          <w:szCs w:val="24"/>
        </w:rPr>
        <w:t xml:space="preserve">Prof. Diego Tula. </w:t>
      </w:r>
    </w:p>
    <w:p w14:paraId="545E1691" w14:textId="47CA70FC" w:rsidR="00B07D92" w:rsidRDefault="00B07D92" w:rsidP="000A1F66">
      <w:pPr>
        <w:spacing w:line="240" w:lineRule="auto"/>
        <w:jc w:val="both"/>
        <w:rPr>
          <w:rFonts w:ascii="Arial" w:hAnsi="Arial" w:cs="Arial"/>
          <w:b/>
          <w:sz w:val="24"/>
          <w:szCs w:val="24"/>
        </w:rPr>
      </w:pPr>
      <w:r>
        <w:rPr>
          <w:rFonts w:ascii="Arial" w:hAnsi="Arial" w:cs="Arial"/>
          <w:b/>
          <w:sz w:val="24"/>
          <w:szCs w:val="24"/>
        </w:rPr>
        <w:t xml:space="preserve">-17.30 a 20.30 horas: </w:t>
      </w:r>
      <w:r w:rsidRPr="00B425CE">
        <w:rPr>
          <w:rFonts w:ascii="Arial" w:hAnsi="Arial" w:cs="Arial"/>
          <w:sz w:val="24"/>
          <w:szCs w:val="24"/>
          <w:lang w:val="es-ES" w:eastAsia="es-ES"/>
        </w:rPr>
        <w:t>Los debates en torno a la llamada crisis del Derecho del Trabajo. La dependencia laboral y los nuevos confines del Derecho del Trabajo. Función del concepto de dependencia laboral. Evolución. Fases. La crisis de identidad del concepto de dependencia. Los nuevos desafíos</w:t>
      </w:r>
      <w:r>
        <w:rPr>
          <w:rFonts w:ascii="Arial" w:hAnsi="Arial" w:cs="Arial"/>
          <w:sz w:val="24"/>
          <w:szCs w:val="24"/>
          <w:lang w:val="es-ES" w:eastAsia="es-ES"/>
        </w:rPr>
        <w:t>.</w:t>
      </w:r>
    </w:p>
    <w:p w14:paraId="3894A8EB" w14:textId="77777777" w:rsidR="00B07D92" w:rsidRDefault="00B07D92" w:rsidP="000A1F66">
      <w:pPr>
        <w:spacing w:line="240" w:lineRule="auto"/>
        <w:jc w:val="both"/>
        <w:rPr>
          <w:rFonts w:ascii="Arial" w:hAnsi="Arial" w:cs="Arial"/>
          <w:b/>
          <w:sz w:val="24"/>
          <w:szCs w:val="24"/>
        </w:rPr>
      </w:pPr>
    </w:p>
    <w:p w14:paraId="6C987462" w14:textId="7D9B4A56" w:rsidR="00A90607" w:rsidRPr="00D038F0" w:rsidRDefault="00B07D92" w:rsidP="000A1F66">
      <w:pPr>
        <w:spacing w:line="240" w:lineRule="auto"/>
        <w:jc w:val="both"/>
        <w:rPr>
          <w:rFonts w:ascii="Arial" w:hAnsi="Arial" w:cs="Arial"/>
          <w:b/>
          <w:color w:val="FF0000"/>
          <w:sz w:val="24"/>
          <w:szCs w:val="24"/>
        </w:rPr>
      </w:pPr>
      <w:r>
        <w:rPr>
          <w:rFonts w:ascii="Arial" w:hAnsi="Arial" w:cs="Arial"/>
          <w:b/>
          <w:sz w:val="24"/>
          <w:szCs w:val="24"/>
        </w:rPr>
        <w:t xml:space="preserve">5°) </w:t>
      </w:r>
      <w:r w:rsidR="00A90607">
        <w:rPr>
          <w:rFonts w:ascii="Arial" w:hAnsi="Arial" w:cs="Arial"/>
          <w:b/>
          <w:sz w:val="24"/>
          <w:szCs w:val="24"/>
        </w:rPr>
        <w:t xml:space="preserve">Viernes </w:t>
      </w:r>
      <w:r w:rsidR="002D5842">
        <w:rPr>
          <w:rFonts w:ascii="Arial" w:hAnsi="Arial" w:cs="Arial"/>
          <w:b/>
          <w:sz w:val="24"/>
          <w:szCs w:val="24"/>
        </w:rPr>
        <w:t xml:space="preserve">06 de mayo. Clase </w:t>
      </w:r>
      <w:r w:rsidR="00D038F0">
        <w:rPr>
          <w:rFonts w:ascii="Arial" w:hAnsi="Arial" w:cs="Arial"/>
          <w:b/>
          <w:sz w:val="24"/>
          <w:szCs w:val="24"/>
        </w:rPr>
        <w:t>PRESENCIAL LA RIOJA. Relación de dependencia</w:t>
      </w:r>
      <w:r>
        <w:rPr>
          <w:rFonts w:ascii="Arial" w:hAnsi="Arial" w:cs="Arial"/>
          <w:b/>
          <w:sz w:val="24"/>
          <w:szCs w:val="24"/>
        </w:rPr>
        <w:t xml:space="preserve"> (cont.)</w:t>
      </w:r>
      <w:r w:rsidR="00D038F0">
        <w:rPr>
          <w:rFonts w:ascii="Arial" w:hAnsi="Arial" w:cs="Arial"/>
          <w:b/>
          <w:sz w:val="24"/>
          <w:szCs w:val="24"/>
        </w:rPr>
        <w:t>.</w:t>
      </w:r>
      <w:r w:rsidR="00D038F0">
        <w:rPr>
          <w:rFonts w:ascii="Arial" w:hAnsi="Arial" w:cs="Arial"/>
          <w:b/>
          <w:color w:val="FF0000"/>
          <w:sz w:val="24"/>
          <w:szCs w:val="24"/>
        </w:rPr>
        <w:t xml:space="preserve"> Prof. Diego Tula.</w:t>
      </w:r>
    </w:p>
    <w:p w14:paraId="17872001" w14:textId="767117E8" w:rsidR="00D038F0" w:rsidRPr="00B07D92" w:rsidRDefault="00B07D92" w:rsidP="000A1F66">
      <w:pPr>
        <w:spacing w:line="240" w:lineRule="auto"/>
        <w:jc w:val="both"/>
        <w:rPr>
          <w:rFonts w:ascii="Arial" w:hAnsi="Arial" w:cs="Arial"/>
          <w:b/>
          <w:sz w:val="24"/>
          <w:szCs w:val="24"/>
          <w:lang w:val="es-ES" w:eastAsia="es-ES"/>
        </w:rPr>
      </w:pPr>
      <w:r>
        <w:rPr>
          <w:rFonts w:ascii="Arial" w:hAnsi="Arial" w:cs="Arial"/>
          <w:sz w:val="24"/>
          <w:szCs w:val="24"/>
          <w:lang w:val="es-ES" w:eastAsia="es-ES"/>
        </w:rPr>
        <w:t>-</w:t>
      </w:r>
      <w:r>
        <w:rPr>
          <w:rFonts w:ascii="Arial" w:hAnsi="Arial" w:cs="Arial"/>
          <w:b/>
          <w:sz w:val="24"/>
          <w:szCs w:val="24"/>
          <w:lang w:val="es-ES" w:eastAsia="es-ES"/>
        </w:rPr>
        <w:t xml:space="preserve">09 a 13 horas: </w:t>
      </w:r>
      <w:r w:rsidR="00D038F0">
        <w:rPr>
          <w:rFonts w:ascii="Arial" w:hAnsi="Arial" w:cs="Arial"/>
          <w:sz w:val="24"/>
          <w:szCs w:val="24"/>
          <w:lang w:val="es-ES" w:eastAsia="es-ES"/>
        </w:rPr>
        <w:t xml:space="preserve">Las zonas grises o fronterizas de la dependencia. Las economías de plataformas y la prestación de servicios. </w:t>
      </w:r>
      <w:r w:rsidR="00323E96" w:rsidRPr="00BA6432">
        <w:rPr>
          <w:rFonts w:ascii="Arial" w:hAnsi="Arial" w:cs="Arial"/>
          <w:sz w:val="24"/>
          <w:szCs w:val="24"/>
          <w:lang w:eastAsia="es-ES"/>
        </w:rPr>
        <w:t xml:space="preserve">La presunción del art. 23 de la L.C.T. Renovación de los indicadores de laboralidad según la OIT. </w:t>
      </w:r>
      <w:r w:rsidR="00D038F0">
        <w:rPr>
          <w:rFonts w:ascii="Arial" w:hAnsi="Arial" w:cs="Arial"/>
          <w:sz w:val="24"/>
          <w:szCs w:val="24"/>
          <w:lang w:val="es-ES" w:eastAsia="es-ES"/>
        </w:rPr>
        <w:t xml:space="preserve">Relevamiento jurisprudencial. </w:t>
      </w:r>
    </w:p>
    <w:p w14:paraId="74BFE803" w14:textId="659BF85A" w:rsidR="00D038F0" w:rsidRDefault="00D038F0" w:rsidP="000A1F66">
      <w:pPr>
        <w:spacing w:line="240" w:lineRule="auto"/>
        <w:jc w:val="both"/>
        <w:rPr>
          <w:rFonts w:ascii="Arial" w:hAnsi="Arial" w:cs="Arial"/>
          <w:b/>
          <w:sz w:val="24"/>
          <w:szCs w:val="24"/>
        </w:rPr>
      </w:pPr>
    </w:p>
    <w:p w14:paraId="2624E3FB" w14:textId="7E9B1443" w:rsidR="000A1F66" w:rsidRPr="006576D7" w:rsidRDefault="00D038F0" w:rsidP="006576D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u w:val="single"/>
        </w:rPr>
      </w:pPr>
      <w:r>
        <w:rPr>
          <w:rFonts w:ascii="Arial" w:hAnsi="Arial" w:cs="Arial"/>
          <w:b/>
          <w:sz w:val="24"/>
          <w:szCs w:val="24"/>
          <w:u w:val="single"/>
        </w:rPr>
        <w:t>Unidad 4:</w:t>
      </w:r>
      <w:r w:rsidR="006576D7">
        <w:rPr>
          <w:rFonts w:ascii="Arial" w:hAnsi="Arial" w:cs="Arial"/>
          <w:b/>
          <w:sz w:val="24"/>
          <w:szCs w:val="24"/>
          <w:u w:val="single"/>
        </w:rPr>
        <w:t xml:space="preserve"> </w:t>
      </w:r>
      <w:r w:rsidR="0066071A" w:rsidRPr="00C603EF">
        <w:rPr>
          <w:rFonts w:ascii="Arial" w:hAnsi="Arial" w:cs="Arial"/>
          <w:b/>
          <w:sz w:val="24"/>
          <w:szCs w:val="24"/>
        </w:rPr>
        <w:t>Derechos y deberes de las partes en el contrato de trabajo.</w:t>
      </w:r>
    </w:p>
    <w:p w14:paraId="3873A7A0" w14:textId="3E676621" w:rsidR="006576D7" w:rsidRDefault="006576D7" w:rsidP="000A1F66">
      <w:pPr>
        <w:spacing w:line="240" w:lineRule="auto"/>
        <w:jc w:val="both"/>
        <w:rPr>
          <w:rFonts w:ascii="Arial" w:hAnsi="Arial" w:cs="Arial"/>
          <w:b/>
          <w:color w:val="FF0000"/>
          <w:sz w:val="24"/>
          <w:szCs w:val="24"/>
        </w:rPr>
      </w:pPr>
    </w:p>
    <w:p w14:paraId="1FC5D27D" w14:textId="0AA028A2" w:rsidR="006576D7" w:rsidRPr="0066071A" w:rsidRDefault="006576D7" w:rsidP="000A1F66">
      <w:pPr>
        <w:spacing w:line="240" w:lineRule="auto"/>
        <w:jc w:val="both"/>
        <w:rPr>
          <w:rFonts w:ascii="Arial" w:hAnsi="Arial" w:cs="Arial"/>
          <w:b/>
          <w:color w:val="FF0000"/>
          <w:sz w:val="24"/>
          <w:szCs w:val="24"/>
        </w:rPr>
      </w:pPr>
      <w:r>
        <w:rPr>
          <w:rFonts w:ascii="Arial" w:hAnsi="Arial" w:cs="Arial"/>
          <w:b/>
          <w:sz w:val="24"/>
          <w:szCs w:val="24"/>
        </w:rPr>
        <w:t>5</w:t>
      </w:r>
      <w:r w:rsidR="00C603EF">
        <w:rPr>
          <w:rFonts w:ascii="Arial" w:hAnsi="Arial" w:cs="Arial"/>
          <w:b/>
          <w:sz w:val="24"/>
          <w:szCs w:val="24"/>
        </w:rPr>
        <w:t>°</w:t>
      </w:r>
      <w:r>
        <w:rPr>
          <w:rFonts w:ascii="Arial" w:hAnsi="Arial" w:cs="Arial"/>
          <w:b/>
          <w:sz w:val="24"/>
          <w:szCs w:val="24"/>
        </w:rPr>
        <w:t xml:space="preserve">) Viernes 20 de mayo. Clase </w:t>
      </w:r>
      <w:r w:rsidR="0066071A">
        <w:rPr>
          <w:rFonts w:ascii="Arial" w:hAnsi="Arial" w:cs="Arial"/>
          <w:b/>
          <w:sz w:val="24"/>
          <w:szCs w:val="24"/>
        </w:rPr>
        <w:t xml:space="preserve">VIRTUAL. Período de prueba. </w:t>
      </w:r>
      <w:r w:rsidR="0066071A">
        <w:rPr>
          <w:rFonts w:ascii="Arial" w:hAnsi="Arial" w:cs="Arial"/>
          <w:b/>
          <w:color w:val="FF0000"/>
          <w:sz w:val="24"/>
          <w:szCs w:val="24"/>
        </w:rPr>
        <w:t>Prof. Miguel Maza</w:t>
      </w:r>
    </w:p>
    <w:p w14:paraId="688053CE" w14:textId="2773EA11" w:rsidR="0066071A" w:rsidRDefault="0066071A" w:rsidP="000A1F66">
      <w:pPr>
        <w:spacing w:line="240" w:lineRule="auto"/>
        <w:jc w:val="both"/>
        <w:rPr>
          <w:rFonts w:ascii="Arial" w:hAnsi="Arial" w:cs="Arial"/>
          <w:bCs/>
          <w:sz w:val="24"/>
          <w:szCs w:val="24"/>
        </w:rPr>
      </w:pPr>
      <w:r>
        <w:rPr>
          <w:rFonts w:ascii="Arial" w:hAnsi="Arial" w:cs="Arial"/>
          <w:b/>
          <w:sz w:val="24"/>
          <w:szCs w:val="24"/>
        </w:rPr>
        <w:t>17 a 20 horas</w:t>
      </w:r>
      <w:r w:rsidR="001A01F4">
        <w:rPr>
          <w:rFonts w:ascii="Arial" w:hAnsi="Arial" w:cs="Arial"/>
          <w:b/>
          <w:sz w:val="24"/>
          <w:szCs w:val="24"/>
        </w:rPr>
        <w:t xml:space="preserve">: </w:t>
      </w:r>
      <w:r w:rsidR="001A01F4" w:rsidRPr="00B425CE">
        <w:rPr>
          <w:rFonts w:ascii="Arial" w:hAnsi="Arial" w:cs="Arial"/>
          <w:sz w:val="24"/>
          <w:szCs w:val="24"/>
          <w:shd w:val="clear" w:color="auto" w:fill="FFFFFF"/>
        </w:rPr>
        <w:t>El período de prueba en el contrato de trabajo. Concepto. Naturaleza jurídica. El régimen legal del art. 92 bis de la L.C.T. Ámbito de aplicación. Carácter del lapso de prueba. Formas. Derechos y deberes. Exteriorización de la voluntad rescisoria. El régimen jurídico adoptado frente a las contingencias que pueden sobrevenir durante el período de prueba</w:t>
      </w:r>
    </w:p>
    <w:p w14:paraId="30D5EDDB" w14:textId="3D439330" w:rsidR="00C603EF" w:rsidRDefault="00C603EF" w:rsidP="000A1F66">
      <w:pPr>
        <w:spacing w:line="240" w:lineRule="auto"/>
        <w:jc w:val="both"/>
        <w:rPr>
          <w:rFonts w:ascii="Arial" w:hAnsi="Arial" w:cs="Arial"/>
          <w:bCs/>
          <w:sz w:val="24"/>
          <w:szCs w:val="24"/>
        </w:rPr>
      </w:pPr>
    </w:p>
    <w:p w14:paraId="64726516" w14:textId="0116E7DE" w:rsidR="00C603EF" w:rsidRDefault="00C603EF" w:rsidP="000A1F66">
      <w:pPr>
        <w:spacing w:line="240" w:lineRule="auto"/>
        <w:jc w:val="both"/>
        <w:rPr>
          <w:rFonts w:ascii="Arial" w:hAnsi="Arial" w:cs="Arial"/>
          <w:b/>
          <w:color w:val="FF0000"/>
          <w:sz w:val="24"/>
          <w:szCs w:val="24"/>
        </w:rPr>
      </w:pPr>
      <w:r w:rsidRPr="00C603EF">
        <w:rPr>
          <w:rFonts w:ascii="Arial" w:hAnsi="Arial" w:cs="Arial"/>
          <w:b/>
          <w:sz w:val="24"/>
          <w:szCs w:val="24"/>
        </w:rPr>
        <w:t xml:space="preserve">6°) </w:t>
      </w:r>
      <w:r>
        <w:rPr>
          <w:rFonts w:ascii="Arial" w:hAnsi="Arial" w:cs="Arial"/>
          <w:b/>
          <w:sz w:val="24"/>
          <w:szCs w:val="24"/>
        </w:rPr>
        <w:t xml:space="preserve">Sábado 21 de mayo. CLASE VIRTUAL. Derechos y deberes de las partes. </w:t>
      </w:r>
      <w:r>
        <w:rPr>
          <w:rFonts w:ascii="Arial" w:hAnsi="Arial" w:cs="Arial"/>
          <w:b/>
          <w:color w:val="FF0000"/>
          <w:sz w:val="24"/>
          <w:szCs w:val="24"/>
        </w:rPr>
        <w:t>Prof. David Duarte.</w:t>
      </w:r>
    </w:p>
    <w:p w14:paraId="66C9D376" w14:textId="14CB3A43" w:rsidR="00C603EF" w:rsidRDefault="00C603EF" w:rsidP="000A1F66">
      <w:pPr>
        <w:spacing w:line="240" w:lineRule="auto"/>
        <w:jc w:val="both"/>
        <w:rPr>
          <w:rFonts w:ascii="Arial" w:hAnsi="Arial" w:cs="Arial"/>
          <w:bCs/>
          <w:sz w:val="24"/>
          <w:szCs w:val="24"/>
        </w:rPr>
      </w:pPr>
      <w:r>
        <w:rPr>
          <w:rFonts w:ascii="Arial" w:hAnsi="Arial" w:cs="Arial"/>
          <w:b/>
          <w:sz w:val="24"/>
          <w:szCs w:val="24"/>
        </w:rPr>
        <w:t xml:space="preserve">-9 a 12 horas: </w:t>
      </w:r>
      <w:r w:rsidR="001A01F4" w:rsidRPr="00B425CE">
        <w:rPr>
          <w:rFonts w:ascii="Arial" w:hAnsi="Arial" w:cs="Arial"/>
          <w:sz w:val="24"/>
          <w:szCs w:val="24"/>
          <w:shd w:val="clear" w:color="auto" w:fill="FFFFFF"/>
        </w:rPr>
        <w:t>Derechos y deberes de las partes. Concepto y alcance. Clasificación. Obligaciones de cumplimiento y de conducta. Deberes de conducta comunes a las partes. Derechos del empleador. Facultades jerárquicas. Fundamentación. Facultad de organización. Facultad reglamentaria. Facultad de dirección. Facultad de control. Facultad de modificar las condiciones del contrato. Ius variandi. Fundamento y conceptualización. Clasificación. Requisitos. Cambios posibles</w:t>
      </w:r>
    </w:p>
    <w:p w14:paraId="046371B7" w14:textId="760E1E7E" w:rsidR="00C603EF" w:rsidRDefault="00C603EF" w:rsidP="000A1F66">
      <w:pPr>
        <w:spacing w:line="240" w:lineRule="auto"/>
        <w:jc w:val="both"/>
        <w:rPr>
          <w:rFonts w:ascii="Arial" w:hAnsi="Arial" w:cs="Arial"/>
          <w:bCs/>
          <w:sz w:val="24"/>
          <w:szCs w:val="24"/>
        </w:rPr>
      </w:pPr>
    </w:p>
    <w:p w14:paraId="16B4BDA3" w14:textId="33EB11ED" w:rsidR="00C603EF" w:rsidRPr="00C603EF" w:rsidRDefault="00C603EF" w:rsidP="00C603EF">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u w:val="single"/>
        </w:rPr>
        <w:t xml:space="preserve">Unidad 5: </w:t>
      </w:r>
      <w:r w:rsidRPr="00C603EF">
        <w:rPr>
          <w:rFonts w:ascii="Arial" w:hAnsi="Arial" w:cs="Arial"/>
          <w:b/>
          <w:sz w:val="24"/>
          <w:szCs w:val="24"/>
        </w:rPr>
        <w:t xml:space="preserve">Derecho Internacional de los Derechos Humanos Laborales. </w:t>
      </w:r>
    </w:p>
    <w:p w14:paraId="597337DA" w14:textId="5C1B938D" w:rsidR="00C603EF" w:rsidRDefault="00C603EF" w:rsidP="000A1F66">
      <w:pPr>
        <w:spacing w:line="240" w:lineRule="auto"/>
        <w:jc w:val="both"/>
        <w:rPr>
          <w:rFonts w:ascii="Arial" w:hAnsi="Arial" w:cs="Arial"/>
          <w:bCs/>
          <w:sz w:val="24"/>
          <w:szCs w:val="24"/>
        </w:rPr>
      </w:pPr>
    </w:p>
    <w:p w14:paraId="28F87BFD" w14:textId="66B24847" w:rsidR="00C603EF" w:rsidRDefault="00C603EF" w:rsidP="000A1F66">
      <w:pPr>
        <w:spacing w:line="240" w:lineRule="auto"/>
        <w:jc w:val="both"/>
        <w:rPr>
          <w:rFonts w:ascii="Arial" w:hAnsi="Arial" w:cs="Arial"/>
          <w:b/>
          <w:color w:val="FF0000"/>
          <w:sz w:val="24"/>
          <w:szCs w:val="24"/>
        </w:rPr>
      </w:pPr>
      <w:r>
        <w:rPr>
          <w:rFonts w:ascii="Arial" w:hAnsi="Arial" w:cs="Arial"/>
          <w:b/>
          <w:sz w:val="24"/>
          <w:szCs w:val="24"/>
        </w:rPr>
        <w:t>7°) Viernes 3 de junio: Clase PRESENCIAL C</w:t>
      </w:r>
      <w:r w:rsidR="00B23269">
        <w:rPr>
          <w:rFonts w:ascii="Arial" w:hAnsi="Arial" w:cs="Arial"/>
          <w:b/>
          <w:sz w:val="24"/>
          <w:szCs w:val="24"/>
        </w:rPr>
        <w:t>ATAMARCA</w:t>
      </w:r>
      <w:r>
        <w:rPr>
          <w:rFonts w:ascii="Arial" w:hAnsi="Arial" w:cs="Arial"/>
          <w:b/>
          <w:sz w:val="24"/>
          <w:szCs w:val="24"/>
        </w:rPr>
        <w:t xml:space="preserve">. </w:t>
      </w:r>
      <w:r>
        <w:rPr>
          <w:rFonts w:ascii="Arial" w:hAnsi="Arial" w:cs="Arial"/>
          <w:b/>
          <w:color w:val="FF0000"/>
          <w:sz w:val="24"/>
          <w:szCs w:val="24"/>
        </w:rPr>
        <w:t xml:space="preserve">Prof. César </w:t>
      </w:r>
      <w:proofErr w:type="spellStart"/>
      <w:r>
        <w:rPr>
          <w:rFonts w:ascii="Arial" w:hAnsi="Arial" w:cs="Arial"/>
          <w:b/>
          <w:color w:val="FF0000"/>
          <w:sz w:val="24"/>
          <w:szCs w:val="24"/>
        </w:rPr>
        <w:t>Arese</w:t>
      </w:r>
      <w:proofErr w:type="spellEnd"/>
    </w:p>
    <w:p w14:paraId="23DEED13" w14:textId="32DB7D41" w:rsidR="00C603EF" w:rsidRDefault="00E648B3" w:rsidP="000A1F66">
      <w:pPr>
        <w:spacing w:line="240" w:lineRule="auto"/>
        <w:jc w:val="both"/>
        <w:rPr>
          <w:rFonts w:ascii="Arial" w:hAnsi="Arial" w:cs="Arial"/>
          <w:sz w:val="24"/>
          <w:szCs w:val="24"/>
          <w:lang w:val="es-ES" w:eastAsia="es-ES"/>
        </w:rPr>
      </w:pPr>
      <w:r w:rsidRPr="00B425CE">
        <w:rPr>
          <w:rFonts w:ascii="Arial" w:hAnsi="Arial" w:cs="Arial"/>
          <w:sz w:val="24"/>
          <w:szCs w:val="24"/>
          <w:lang w:val="es-ES" w:eastAsia="es-ES"/>
        </w:rPr>
        <w:t xml:space="preserve">Teoría de los Derechos Humanos Laborales. Derecho Internacional de los Derechos Humanos. Principios y fuentes. </w:t>
      </w:r>
      <w:proofErr w:type="spellStart"/>
      <w:r w:rsidRPr="00B425CE">
        <w:rPr>
          <w:rFonts w:ascii="Arial" w:hAnsi="Arial" w:cs="Arial"/>
          <w:sz w:val="24"/>
          <w:szCs w:val="24"/>
          <w:lang w:val="es-ES" w:eastAsia="es-ES"/>
        </w:rPr>
        <w:t>Principiología</w:t>
      </w:r>
      <w:proofErr w:type="spellEnd"/>
      <w:r w:rsidRPr="00B425CE">
        <w:rPr>
          <w:rFonts w:ascii="Arial" w:hAnsi="Arial" w:cs="Arial"/>
          <w:sz w:val="24"/>
          <w:szCs w:val="24"/>
          <w:lang w:val="es-ES" w:eastAsia="es-ES"/>
        </w:rPr>
        <w:t xml:space="preserve"> Laboral de la Corte Suprema. Igualdad, No discriminación y Tolerancia Laboral. La irradiación de las normas sobre Derechos fundamentales en las relaciones de trabajo. Derechos Humanos y Derechos Constitucionales. Eficacia horizontal de los Derechos Fundamentales. Derechos Laborales inespecíficos. “La ciudadanía en la empresa”. La Corte Interamericana de Derechos Humanos y la Comisión Interamericana de Derechos Humanos. Funcionamiento. Opiniones Consultivas y Sentencias relevantes.</w:t>
      </w:r>
      <w:r>
        <w:rPr>
          <w:rFonts w:ascii="Arial" w:hAnsi="Arial" w:cs="Arial"/>
          <w:sz w:val="24"/>
          <w:szCs w:val="24"/>
          <w:lang w:val="es-ES" w:eastAsia="es-ES"/>
        </w:rPr>
        <w:t xml:space="preserve"> </w:t>
      </w:r>
      <w:r w:rsidRPr="00B425CE">
        <w:rPr>
          <w:rFonts w:ascii="Arial" w:hAnsi="Arial" w:cs="Arial"/>
          <w:sz w:val="24"/>
          <w:szCs w:val="24"/>
          <w:lang w:val="es-ES" w:eastAsia="es-ES"/>
        </w:rPr>
        <w:t>O.I.T. Funciones. Composición. El bloque de constitucionalidad y las normas laborales. La Declaración socio-laboral del Mercosur</w:t>
      </w:r>
      <w:r>
        <w:rPr>
          <w:rFonts w:ascii="Arial" w:hAnsi="Arial" w:cs="Arial"/>
          <w:sz w:val="24"/>
          <w:szCs w:val="24"/>
          <w:lang w:val="es-ES" w:eastAsia="es-ES"/>
        </w:rPr>
        <w:t>.</w:t>
      </w:r>
    </w:p>
    <w:p w14:paraId="3A2E5252" w14:textId="77777777" w:rsidR="00404F2D" w:rsidRDefault="00404F2D" w:rsidP="000A1F66">
      <w:pPr>
        <w:spacing w:line="240" w:lineRule="auto"/>
        <w:jc w:val="both"/>
        <w:rPr>
          <w:rFonts w:ascii="Arial" w:hAnsi="Arial" w:cs="Arial"/>
          <w:sz w:val="24"/>
          <w:szCs w:val="24"/>
          <w:lang w:val="es-ES" w:eastAsia="es-ES"/>
        </w:rPr>
      </w:pPr>
    </w:p>
    <w:p w14:paraId="34E44A7E" w14:textId="77777777" w:rsidR="00404F2D" w:rsidRDefault="00404F2D" w:rsidP="00404F2D">
      <w:pPr>
        <w:spacing w:line="240" w:lineRule="auto"/>
        <w:jc w:val="both"/>
        <w:rPr>
          <w:rFonts w:ascii="Arial" w:hAnsi="Arial" w:cs="Arial"/>
          <w:b/>
          <w:sz w:val="24"/>
          <w:szCs w:val="24"/>
          <w:u w:val="single"/>
        </w:rPr>
      </w:pPr>
    </w:p>
    <w:p w14:paraId="350A8F61" w14:textId="77777777" w:rsidR="00404F2D" w:rsidRDefault="00404F2D" w:rsidP="00404F2D">
      <w:pPr>
        <w:spacing w:line="240" w:lineRule="auto"/>
        <w:jc w:val="center"/>
        <w:rPr>
          <w:rFonts w:ascii="Arial" w:hAnsi="Arial" w:cs="Arial"/>
          <w:b/>
          <w:sz w:val="24"/>
          <w:szCs w:val="24"/>
          <w:u w:val="single"/>
        </w:rPr>
      </w:pPr>
      <w:r>
        <w:rPr>
          <w:rFonts w:ascii="Arial" w:hAnsi="Arial" w:cs="Arial"/>
          <w:b/>
          <w:sz w:val="24"/>
          <w:szCs w:val="24"/>
          <w:u w:val="single"/>
        </w:rPr>
        <w:t>MÓDULO: DERECHO DE LAS RELACIONES INDIVIDUALES DEL TRABAJO I</w:t>
      </w:r>
    </w:p>
    <w:p w14:paraId="0F00C513" w14:textId="77777777" w:rsidR="00804DE0" w:rsidRDefault="00804DE0" w:rsidP="001A01F4">
      <w:pPr>
        <w:spacing w:line="240" w:lineRule="auto"/>
        <w:jc w:val="center"/>
        <w:rPr>
          <w:rFonts w:ascii="Arial" w:hAnsi="Arial" w:cs="Arial"/>
          <w:b/>
          <w:bCs/>
          <w:sz w:val="24"/>
          <w:szCs w:val="24"/>
          <w:lang w:val="es-ES" w:eastAsia="es-ES"/>
        </w:rPr>
      </w:pPr>
    </w:p>
    <w:p w14:paraId="77677E67" w14:textId="191A47BA" w:rsidR="00175A28" w:rsidRDefault="00175A28" w:rsidP="00175A28">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4"/>
          <w:szCs w:val="24"/>
          <w:lang w:val="es-ES" w:eastAsia="es-ES"/>
        </w:rPr>
      </w:pPr>
      <w:r w:rsidRPr="00175A28">
        <w:rPr>
          <w:rFonts w:ascii="Arial" w:hAnsi="Arial" w:cs="Arial"/>
          <w:b/>
          <w:bCs/>
          <w:sz w:val="24"/>
          <w:szCs w:val="24"/>
          <w:u w:val="single"/>
          <w:lang w:val="es-ES" w:eastAsia="es-ES"/>
        </w:rPr>
        <w:t>Unidad n° 6:</w:t>
      </w:r>
      <w:r>
        <w:rPr>
          <w:rFonts w:ascii="Arial" w:hAnsi="Arial" w:cs="Arial"/>
          <w:b/>
          <w:bCs/>
          <w:sz w:val="24"/>
          <w:szCs w:val="24"/>
          <w:lang w:val="es-ES" w:eastAsia="es-ES"/>
        </w:rPr>
        <w:t xml:space="preserve"> Remuneración</w:t>
      </w:r>
    </w:p>
    <w:p w14:paraId="58692B94" w14:textId="77777777" w:rsidR="00175A28" w:rsidRDefault="00175A28" w:rsidP="001A01F4">
      <w:pPr>
        <w:spacing w:line="240" w:lineRule="auto"/>
        <w:jc w:val="center"/>
        <w:rPr>
          <w:rFonts w:ascii="Arial" w:hAnsi="Arial" w:cs="Arial"/>
          <w:b/>
          <w:bCs/>
          <w:sz w:val="24"/>
          <w:szCs w:val="24"/>
          <w:lang w:val="es-ES" w:eastAsia="es-ES"/>
        </w:rPr>
      </w:pPr>
    </w:p>
    <w:p w14:paraId="1F50133C" w14:textId="574F7E55" w:rsidR="00175A28" w:rsidRPr="00175A28" w:rsidRDefault="00175A28" w:rsidP="00175A28">
      <w:pPr>
        <w:spacing w:line="240" w:lineRule="auto"/>
        <w:jc w:val="both"/>
        <w:rPr>
          <w:rFonts w:ascii="Arial" w:hAnsi="Arial" w:cs="Arial"/>
          <w:b/>
          <w:bCs/>
          <w:color w:val="FF0000"/>
          <w:sz w:val="24"/>
          <w:szCs w:val="24"/>
          <w:lang w:val="es-ES" w:eastAsia="es-ES"/>
        </w:rPr>
      </w:pPr>
      <w:r w:rsidRPr="00175A28">
        <w:rPr>
          <w:rFonts w:ascii="Arial" w:hAnsi="Arial" w:cs="Arial"/>
          <w:b/>
          <w:bCs/>
          <w:sz w:val="24"/>
          <w:szCs w:val="24"/>
          <w:lang w:val="es-ES" w:eastAsia="es-ES"/>
        </w:rPr>
        <w:t xml:space="preserve">8°) Viernes 17 de junio – Clase VIRTUAL – </w:t>
      </w:r>
      <w:r w:rsidRPr="00175A28">
        <w:rPr>
          <w:rFonts w:ascii="Arial" w:hAnsi="Arial" w:cs="Arial"/>
          <w:b/>
          <w:bCs/>
          <w:color w:val="FF0000"/>
          <w:sz w:val="24"/>
          <w:szCs w:val="24"/>
          <w:lang w:val="es-ES" w:eastAsia="es-ES"/>
        </w:rPr>
        <w:t>Dr. Ricardo Seco</w:t>
      </w:r>
    </w:p>
    <w:p w14:paraId="19792364" w14:textId="1B220DA4" w:rsidR="00175A28" w:rsidRPr="00175A28" w:rsidRDefault="00175A28" w:rsidP="00175A28">
      <w:pPr>
        <w:spacing w:line="240" w:lineRule="auto"/>
        <w:jc w:val="both"/>
        <w:rPr>
          <w:rFonts w:ascii="Arial" w:hAnsi="Arial" w:cs="Arial"/>
          <w:sz w:val="24"/>
          <w:szCs w:val="24"/>
        </w:rPr>
      </w:pPr>
      <w:r w:rsidRPr="00175A28">
        <w:rPr>
          <w:rFonts w:ascii="Arial" w:hAnsi="Arial" w:cs="Arial"/>
          <w:sz w:val="24"/>
          <w:szCs w:val="24"/>
        </w:rPr>
        <w:t>Remuneración. Concepto. Clasificación. La efectividad del principio de igual remuneración por un trabajo de igual valor. Protección de la remuneración. Normativa nacional e internacional. Pago. Prueba. Casos especiales. La remuneración de las personas que trabajan en el marco de la emergencia sanitaria. Garantía salarial.</w:t>
      </w:r>
    </w:p>
    <w:p w14:paraId="04720501" w14:textId="77777777" w:rsidR="00175A28" w:rsidRPr="00175A28" w:rsidRDefault="00175A28" w:rsidP="00175A28">
      <w:pPr>
        <w:spacing w:line="240" w:lineRule="auto"/>
        <w:jc w:val="both"/>
        <w:rPr>
          <w:rFonts w:ascii="Arial" w:hAnsi="Arial" w:cs="Arial"/>
          <w:sz w:val="24"/>
          <w:szCs w:val="24"/>
        </w:rPr>
      </w:pPr>
    </w:p>
    <w:p w14:paraId="2536A239" w14:textId="67060E89" w:rsidR="00175A28" w:rsidRPr="00175A28" w:rsidRDefault="00175A28" w:rsidP="00175A28">
      <w:pPr>
        <w:spacing w:line="240" w:lineRule="auto"/>
        <w:jc w:val="both"/>
        <w:rPr>
          <w:rFonts w:ascii="Arial" w:hAnsi="Arial" w:cs="Arial"/>
          <w:b/>
          <w:color w:val="FF0000"/>
          <w:sz w:val="24"/>
          <w:szCs w:val="24"/>
        </w:rPr>
      </w:pPr>
      <w:r w:rsidRPr="00175A28">
        <w:rPr>
          <w:rFonts w:ascii="Arial" w:hAnsi="Arial" w:cs="Arial"/>
          <w:b/>
          <w:sz w:val="24"/>
          <w:szCs w:val="24"/>
        </w:rPr>
        <w:t xml:space="preserve">9°) Sábado 18 de junio – Clase VIRTUAL – </w:t>
      </w:r>
      <w:r w:rsidRPr="00175A28">
        <w:rPr>
          <w:rFonts w:ascii="Arial" w:hAnsi="Arial" w:cs="Arial"/>
          <w:b/>
          <w:color w:val="FF0000"/>
          <w:sz w:val="24"/>
          <w:szCs w:val="24"/>
        </w:rPr>
        <w:t>D</w:t>
      </w:r>
      <w:r w:rsidR="00B07D92">
        <w:rPr>
          <w:rFonts w:ascii="Arial" w:hAnsi="Arial" w:cs="Arial"/>
          <w:b/>
          <w:color w:val="FF0000"/>
          <w:sz w:val="24"/>
          <w:szCs w:val="24"/>
        </w:rPr>
        <w:t>r</w:t>
      </w:r>
      <w:r w:rsidRPr="00175A28">
        <w:rPr>
          <w:rFonts w:ascii="Arial" w:hAnsi="Arial" w:cs="Arial"/>
          <w:b/>
          <w:color w:val="FF0000"/>
          <w:sz w:val="24"/>
          <w:szCs w:val="24"/>
        </w:rPr>
        <w:t>.</w:t>
      </w:r>
      <w:r>
        <w:rPr>
          <w:rFonts w:ascii="Arial" w:hAnsi="Arial" w:cs="Arial"/>
          <w:b/>
          <w:color w:val="FF0000"/>
          <w:sz w:val="24"/>
          <w:szCs w:val="24"/>
        </w:rPr>
        <w:t xml:space="preserve"> Diego Tula</w:t>
      </w:r>
      <w:r w:rsidR="004B19F6">
        <w:rPr>
          <w:rFonts w:ascii="Arial" w:hAnsi="Arial" w:cs="Arial"/>
          <w:b/>
          <w:color w:val="FF0000"/>
          <w:sz w:val="24"/>
          <w:szCs w:val="24"/>
        </w:rPr>
        <w:t>.</w:t>
      </w:r>
      <w:r>
        <w:rPr>
          <w:rFonts w:ascii="Arial" w:hAnsi="Arial" w:cs="Arial"/>
          <w:b/>
          <w:color w:val="FF0000"/>
          <w:sz w:val="24"/>
          <w:szCs w:val="24"/>
        </w:rPr>
        <w:t xml:space="preserve"> </w:t>
      </w:r>
    </w:p>
    <w:p w14:paraId="48AB837E" w14:textId="2F99D3C1" w:rsidR="00175A28" w:rsidRPr="00175A28" w:rsidRDefault="00175A28" w:rsidP="00175A28">
      <w:pPr>
        <w:spacing w:line="240" w:lineRule="auto"/>
        <w:jc w:val="both"/>
        <w:rPr>
          <w:rFonts w:ascii="Arial" w:hAnsi="Arial" w:cs="Arial"/>
          <w:bCs/>
          <w:sz w:val="24"/>
          <w:szCs w:val="24"/>
          <w:lang w:val="es-ES" w:eastAsia="es-ES"/>
        </w:rPr>
      </w:pPr>
      <w:r w:rsidRPr="00175A28">
        <w:rPr>
          <w:rFonts w:ascii="Arial" w:hAnsi="Arial" w:cs="Arial"/>
          <w:sz w:val="24"/>
          <w:szCs w:val="24"/>
        </w:rPr>
        <w:t xml:space="preserve">Práctica de remuneraciones. </w:t>
      </w:r>
    </w:p>
    <w:p w14:paraId="3C57EC4F" w14:textId="14116DAA" w:rsidR="00B23269" w:rsidRDefault="00B23269" w:rsidP="001A01F4">
      <w:pPr>
        <w:spacing w:line="240" w:lineRule="auto"/>
        <w:jc w:val="center"/>
        <w:rPr>
          <w:rFonts w:ascii="Arial" w:hAnsi="Arial" w:cs="Arial"/>
          <w:b/>
          <w:bCs/>
          <w:sz w:val="24"/>
          <w:szCs w:val="24"/>
          <w:lang w:val="es-ES" w:eastAsia="es-ES"/>
        </w:rPr>
      </w:pPr>
    </w:p>
    <w:p w14:paraId="636374A6" w14:textId="0781F2E6" w:rsidR="00175A28" w:rsidRDefault="00175A28" w:rsidP="00175A28">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4"/>
          <w:szCs w:val="24"/>
          <w:lang w:val="es-ES" w:eastAsia="es-ES"/>
        </w:rPr>
      </w:pPr>
      <w:r>
        <w:rPr>
          <w:rFonts w:ascii="Arial" w:hAnsi="Arial" w:cs="Arial"/>
          <w:b/>
          <w:bCs/>
          <w:sz w:val="24"/>
          <w:szCs w:val="24"/>
          <w:u w:val="single"/>
          <w:lang w:val="es-ES" w:eastAsia="es-ES"/>
        </w:rPr>
        <w:t>Unidad n° 7:</w:t>
      </w:r>
      <w:r>
        <w:rPr>
          <w:rFonts w:ascii="Arial" w:hAnsi="Arial" w:cs="Arial"/>
          <w:b/>
          <w:bCs/>
          <w:sz w:val="24"/>
          <w:szCs w:val="24"/>
          <w:lang w:val="es-ES" w:eastAsia="es-ES"/>
        </w:rPr>
        <w:t xml:space="preserve"> Jornada de trabajo</w:t>
      </w:r>
    </w:p>
    <w:p w14:paraId="797EDF31" w14:textId="77777777" w:rsidR="00175A28" w:rsidRDefault="00175A28" w:rsidP="00175A28">
      <w:pPr>
        <w:spacing w:line="240" w:lineRule="auto"/>
        <w:jc w:val="both"/>
        <w:rPr>
          <w:rFonts w:ascii="Arial" w:hAnsi="Arial" w:cs="Arial"/>
          <w:b/>
          <w:bCs/>
          <w:sz w:val="24"/>
          <w:szCs w:val="24"/>
          <w:lang w:val="es-ES" w:eastAsia="es-ES"/>
        </w:rPr>
      </w:pPr>
    </w:p>
    <w:p w14:paraId="1345414E" w14:textId="3C08C795" w:rsidR="00175A28" w:rsidRDefault="00175A28" w:rsidP="00175A28">
      <w:pPr>
        <w:spacing w:line="240" w:lineRule="auto"/>
        <w:jc w:val="both"/>
        <w:rPr>
          <w:rFonts w:ascii="Arial" w:hAnsi="Arial" w:cs="Arial"/>
          <w:b/>
          <w:bCs/>
          <w:color w:val="FF0000"/>
          <w:sz w:val="24"/>
          <w:szCs w:val="24"/>
          <w:lang w:val="es-ES" w:eastAsia="es-ES"/>
        </w:rPr>
      </w:pPr>
      <w:r>
        <w:rPr>
          <w:rFonts w:ascii="Arial" w:hAnsi="Arial" w:cs="Arial"/>
          <w:b/>
          <w:bCs/>
          <w:sz w:val="24"/>
          <w:szCs w:val="24"/>
          <w:lang w:val="es-ES" w:eastAsia="es-ES"/>
        </w:rPr>
        <w:t xml:space="preserve">10°) Viernes 1 de julio: Clase PRESENCIAL </w:t>
      </w:r>
      <w:r w:rsidR="00B07D92">
        <w:rPr>
          <w:rFonts w:ascii="Arial" w:hAnsi="Arial" w:cs="Arial"/>
          <w:b/>
          <w:bCs/>
          <w:sz w:val="24"/>
          <w:szCs w:val="24"/>
          <w:lang w:val="es-ES" w:eastAsia="es-ES"/>
        </w:rPr>
        <w:t xml:space="preserve"> LA RIOJA </w:t>
      </w:r>
      <w:r>
        <w:rPr>
          <w:rFonts w:ascii="Arial" w:hAnsi="Arial" w:cs="Arial"/>
          <w:b/>
          <w:bCs/>
          <w:sz w:val="24"/>
          <w:szCs w:val="24"/>
          <w:lang w:val="es-ES" w:eastAsia="es-ES"/>
        </w:rPr>
        <w:t xml:space="preserve">– Jornada de Trabajo. </w:t>
      </w:r>
      <w:r w:rsidRPr="00804DE0">
        <w:rPr>
          <w:rFonts w:ascii="Arial" w:hAnsi="Arial" w:cs="Arial"/>
          <w:b/>
          <w:bCs/>
          <w:color w:val="FF0000"/>
          <w:sz w:val="24"/>
          <w:szCs w:val="24"/>
          <w:lang w:val="es-ES" w:eastAsia="es-ES"/>
        </w:rPr>
        <w:t>Dr</w:t>
      </w:r>
      <w:r>
        <w:rPr>
          <w:rFonts w:ascii="Arial" w:hAnsi="Arial" w:cs="Arial"/>
          <w:b/>
          <w:bCs/>
          <w:color w:val="FF0000"/>
          <w:sz w:val="24"/>
          <w:szCs w:val="24"/>
          <w:lang w:val="es-ES" w:eastAsia="es-ES"/>
        </w:rPr>
        <w:t xml:space="preserve">. Jorge Elías. </w:t>
      </w:r>
      <w:r w:rsidRPr="00804DE0">
        <w:rPr>
          <w:rFonts w:ascii="Arial" w:hAnsi="Arial" w:cs="Arial"/>
          <w:b/>
          <w:bCs/>
          <w:color w:val="FF0000"/>
          <w:sz w:val="24"/>
          <w:szCs w:val="24"/>
          <w:lang w:val="es-ES" w:eastAsia="es-ES"/>
        </w:rPr>
        <w:t xml:space="preserve"> </w:t>
      </w:r>
    </w:p>
    <w:p w14:paraId="480A7C60" w14:textId="77777777" w:rsidR="00175A28" w:rsidRDefault="00175A28" w:rsidP="00175A28">
      <w:pPr>
        <w:spacing w:line="240" w:lineRule="auto"/>
        <w:jc w:val="both"/>
      </w:pPr>
    </w:p>
    <w:p w14:paraId="55DFDD29" w14:textId="7711AA67" w:rsidR="00175A28" w:rsidRDefault="00175A28" w:rsidP="00175A28">
      <w:pPr>
        <w:spacing w:line="240" w:lineRule="auto"/>
        <w:jc w:val="both"/>
        <w:rPr>
          <w:rFonts w:ascii="Arial" w:hAnsi="Arial" w:cs="Arial"/>
          <w:b/>
          <w:bCs/>
          <w:sz w:val="24"/>
          <w:szCs w:val="24"/>
          <w:lang w:val="es-ES" w:eastAsia="es-ES"/>
        </w:rPr>
      </w:pPr>
      <w:r>
        <w:t xml:space="preserve">Régimen legal de la jornada de trabajo en el Derecho argentino. Extensión del tiempo de trabajo. Su remuneración. Excepciones. Regulación legal. Tipos de jornada. Facultad de distribución y diagramación de los horarios. Feriados y días no laborables. La jornada de trabajo y los convenios colectivos de trabajo. Fallos CSJN. Aspectos prácticos. </w:t>
      </w:r>
    </w:p>
    <w:p w14:paraId="7BB6EF62" w14:textId="77777777" w:rsidR="00175A28" w:rsidRDefault="00175A28" w:rsidP="001A01F4">
      <w:pPr>
        <w:spacing w:line="240" w:lineRule="auto"/>
        <w:jc w:val="center"/>
        <w:rPr>
          <w:rFonts w:ascii="Arial" w:hAnsi="Arial" w:cs="Arial"/>
          <w:b/>
          <w:bCs/>
          <w:sz w:val="24"/>
          <w:szCs w:val="24"/>
          <w:lang w:val="es-ES" w:eastAsia="es-ES"/>
        </w:rPr>
      </w:pPr>
    </w:p>
    <w:p w14:paraId="30BB48E6" w14:textId="4D8589A8" w:rsidR="00175A28" w:rsidRDefault="00175A28" w:rsidP="00175A28">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4"/>
          <w:szCs w:val="24"/>
          <w:lang w:val="es-ES" w:eastAsia="es-ES"/>
        </w:rPr>
      </w:pPr>
      <w:r>
        <w:rPr>
          <w:rFonts w:ascii="Arial" w:hAnsi="Arial" w:cs="Arial"/>
          <w:b/>
          <w:bCs/>
          <w:sz w:val="24"/>
          <w:szCs w:val="24"/>
          <w:lang w:val="es-ES" w:eastAsia="es-ES"/>
        </w:rPr>
        <w:t xml:space="preserve">Unidad n° 8: </w:t>
      </w:r>
      <w:r w:rsidR="00B47AF0">
        <w:rPr>
          <w:rFonts w:ascii="Arial" w:hAnsi="Arial" w:cs="Arial"/>
          <w:b/>
          <w:bCs/>
          <w:sz w:val="24"/>
          <w:szCs w:val="24"/>
          <w:lang w:val="es-ES" w:eastAsia="es-ES"/>
        </w:rPr>
        <w:t>El t</w:t>
      </w:r>
      <w:r>
        <w:rPr>
          <w:rFonts w:ascii="Arial" w:hAnsi="Arial" w:cs="Arial"/>
          <w:b/>
          <w:bCs/>
          <w:sz w:val="24"/>
          <w:szCs w:val="24"/>
          <w:lang w:val="es-ES" w:eastAsia="es-ES"/>
        </w:rPr>
        <w:t>rabajo de Mujeres. Discriminación.</w:t>
      </w:r>
    </w:p>
    <w:p w14:paraId="340A77A4" w14:textId="77777777" w:rsidR="00175A28" w:rsidRDefault="00175A28" w:rsidP="001A01F4">
      <w:pPr>
        <w:spacing w:line="240" w:lineRule="auto"/>
        <w:jc w:val="center"/>
        <w:rPr>
          <w:rFonts w:ascii="Arial" w:hAnsi="Arial" w:cs="Arial"/>
          <w:b/>
          <w:bCs/>
          <w:sz w:val="24"/>
          <w:szCs w:val="24"/>
          <w:lang w:val="es-ES" w:eastAsia="es-ES"/>
        </w:rPr>
      </w:pPr>
    </w:p>
    <w:p w14:paraId="3FED312C" w14:textId="733EC6AD" w:rsidR="00E648B3" w:rsidRDefault="00B47AF0" w:rsidP="000A1F66">
      <w:pPr>
        <w:spacing w:line="240" w:lineRule="auto"/>
        <w:jc w:val="both"/>
        <w:rPr>
          <w:rFonts w:ascii="Arial" w:hAnsi="Arial" w:cs="Arial"/>
          <w:b/>
          <w:color w:val="FF0000"/>
          <w:sz w:val="24"/>
          <w:szCs w:val="24"/>
          <w:lang w:val="es-ES" w:eastAsia="es-ES"/>
        </w:rPr>
      </w:pPr>
      <w:r>
        <w:rPr>
          <w:rFonts w:ascii="Arial" w:hAnsi="Arial" w:cs="Arial"/>
          <w:b/>
          <w:sz w:val="24"/>
          <w:szCs w:val="24"/>
          <w:lang w:val="es-ES" w:eastAsia="es-ES"/>
        </w:rPr>
        <w:t xml:space="preserve">11°) Viernes 15 de julio: Clase VIRTUAL – El trabajo de mujeres. </w:t>
      </w:r>
      <w:r>
        <w:rPr>
          <w:rFonts w:ascii="Arial" w:hAnsi="Arial" w:cs="Arial"/>
          <w:b/>
          <w:color w:val="FF0000"/>
          <w:sz w:val="24"/>
          <w:szCs w:val="24"/>
          <w:lang w:val="es-ES" w:eastAsia="es-ES"/>
        </w:rPr>
        <w:t xml:space="preserve">Dra. Liliana </w:t>
      </w:r>
      <w:proofErr w:type="spellStart"/>
      <w:r>
        <w:rPr>
          <w:rFonts w:ascii="Arial" w:hAnsi="Arial" w:cs="Arial"/>
          <w:b/>
          <w:color w:val="FF0000"/>
          <w:sz w:val="24"/>
          <w:szCs w:val="24"/>
          <w:lang w:val="es-ES" w:eastAsia="es-ES"/>
        </w:rPr>
        <w:t>Litterio</w:t>
      </w:r>
      <w:proofErr w:type="spellEnd"/>
      <w:r>
        <w:rPr>
          <w:rFonts w:ascii="Arial" w:hAnsi="Arial" w:cs="Arial"/>
          <w:b/>
          <w:color w:val="FF0000"/>
          <w:sz w:val="24"/>
          <w:szCs w:val="24"/>
          <w:lang w:val="es-ES" w:eastAsia="es-ES"/>
        </w:rPr>
        <w:t xml:space="preserve">. </w:t>
      </w:r>
    </w:p>
    <w:p w14:paraId="20923A4F" w14:textId="77777777" w:rsidR="00B47AF0" w:rsidRDefault="00B47AF0" w:rsidP="000A1F66">
      <w:pPr>
        <w:spacing w:line="240" w:lineRule="auto"/>
        <w:jc w:val="both"/>
        <w:rPr>
          <w:rFonts w:ascii="Arial" w:hAnsi="Arial" w:cs="Arial"/>
          <w:b/>
          <w:color w:val="FF0000"/>
          <w:sz w:val="24"/>
          <w:szCs w:val="24"/>
          <w:lang w:val="es-ES" w:eastAsia="es-ES"/>
        </w:rPr>
      </w:pPr>
    </w:p>
    <w:p w14:paraId="68515708" w14:textId="7DAC2314" w:rsidR="00B47AF0" w:rsidRDefault="00B47AF0" w:rsidP="000A1F66">
      <w:pPr>
        <w:spacing w:line="240" w:lineRule="auto"/>
        <w:jc w:val="both"/>
        <w:rPr>
          <w:rFonts w:ascii="Arial" w:hAnsi="Arial" w:cs="Arial"/>
          <w:b/>
          <w:color w:val="FF0000"/>
          <w:sz w:val="24"/>
          <w:szCs w:val="24"/>
          <w:lang w:val="es-ES" w:eastAsia="es-ES"/>
        </w:rPr>
      </w:pPr>
      <w:r>
        <w:rPr>
          <w:rFonts w:ascii="Arial" w:hAnsi="Arial" w:cs="Arial"/>
          <w:b/>
          <w:sz w:val="24"/>
          <w:szCs w:val="24"/>
          <w:lang w:val="es-ES" w:eastAsia="es-ES"/>
        </w:rPr>
        <w:t xml:space="preserve">12°) Sábado 16 de julio: Clase VIRTUAL – Discriminación. Carga de la prueba. </w:t>
      </w:r>
      <w:r w:rsidR="006C6516">
        <w:rPr>
          <w:rFonts w:ascii="Arial" w:hAnsi="Arial" w:cs="Arial"/>
          <w:b/>
          <w:color w:val="FF0000"/>
          <w:sz w:val="24"/>
          <w:szCs w:val="24"/>
          <w:lang w:val="es-ES" w:eastAsia="es-ES"/>
        </w:rPr>
        <w:t>Dr. Claudio Aquino</w:t>
      </w:r>
      <w:r>
        <w:rPr>
          <w:rFonts w:ascii="Arial" w:hAnsi="Arial" w:cs="Arial"/>
          <w:b/>
          <w:color w:val="FF0000"/>
          <w:sz w:val="24"/>
          <w:szCs w:val="24"/>
          <w:lang w:val="es-ES" w:eastAsia="es-ES"/>
        </w:rPr>
        <w:t xml:space="preserve">. </w:t>
      </w:r>
    </w:p>
    <w:p w14:paraId="38F2BC04" w14:textId="77777777" w:rsidR="00B47AF0" w:rsidRPr="00B47AF0" w:rsidRDefault="00B47AF0" w:rsidP="000A1F66">
      <w:pPr>
        <w:spacing w:line="240" w:lineRule="auto"/>
        <w:jc w:val="both"/>
        <w:rPr>
          <w:rFonts w:ascii="Arial" w:hAnsi="Arial" w:cs="Arial"/>
          <w:b/>
          <w:color w:val="FF0000"/>
          <w:sz w:val="24"/>
          <w:szCs w:val="24"/>
          <w:lang w:val="es-ES" w:eastAsia="es-ES"/>
        </w:rPr>
      </w:pPr>
    </w:p>
    <w:p w14:paraId="12068316" w14:textId="1EDFA41B" w:rsidR="00E648B3" w:rsidRDefault="00E648B3" w:rsidP="000A1F66">
      <w:pPr>
        <w:spacing w:line="240" w:lineRule="auto"/>
        <w:jc w:val="both"/>
        <w:rPr>
          <w:rFonts w:ascii="Arial" w:hAnsi="Arial" w:cs="Arial"/>
          <w:sz w:val="24"/>
          <w:szCs w:val="24"/>
          <w:lang w:val="es-ES" w:eastAsia="es-ES"/>
        </w:rPr>
      </w:pPr>
    </w:p>
    <w:p w14:paraId="04A773BB" w14:textId="77777777" w:rsidR="00E648B3" w:rsidRPr="00C603EF" w:rsidRDefault="00E648B3" w:rsidP="000A1F66">
      <w:pPr>
        <w:spacing w:line="240" w:lineRule="auto"/>
        <w:jc w:val="both"/>
        <w:rPr>
          <w:rFonts w:ascii="Arial" w:hAnsi="Arial" w:cs="Arial"/>
          <w:b/>
          <w:color w:val="FF0000"/>
          <w:sz w:val="24"/>
          <w:szCs w:val="24"/>
        </w:rPr>
      </w:pPr>
    </w:p>
    <w:p w14:paraId="1C694519" w14:textId="0D8C868F" w:rsidR="0066071A" w:rsidRDefault="0066071A" w:rsidP="000A1F66">
      <w:pPr>
        <w:spacing w:line="240" w:lineRule="auto"/>
        <w:jc w:val="both"/>
        <w:rPr>
          <w:rFonts w:ascii="Arial" w:hAnsi="Arial" w:cs="Arial"/>
          <w:b/>
          <w:sz w:val="24"/>
          <w:szCs w:val="24"/>
        </w:rPr>
      </w:pPr>
    </w:p>
    <w:p w14:paraId="6312D172" w14:textId="63F9F6C7" w:rsidR="0066071A" w:rsidRDefault="0066071A" w:rsidP="000A1F66">
      <w:pPr>
        <w:spacing w:line="240" w:lineRule="auto"/>
        <w:jc w:val="both"/>
        <w:rPr>
          <w:rFonts w:ascii="Arial" w:hAnsi="Arial" w:cs="Arial"/>
          <w:b/>
          <w:sz w:val="24"/>
          <w:szCs w:val="24"/>
        </w:rPr>
      </w:pPr>
    </w:p>
    <w:sectPr w:rsidR="00660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E5"/>
    <w:rsid w:val="00094DE5"/>
    <w:rsid w:val="000A1F66"/>
    <w:rsid w:val="00175A28"/>
    <w:rsid w:val="001A01F4"/>
    <w:rsid w:val="002D5842"/>
    <w:rsid w:val="00323E96"/>
    <w:rsid w:val="003A3A84"/>
    <w:rsid w:val="00404F2D"/>
    <w:rsid w:val="004B19F6"/>
    <w:rsid w:val="006576D7"/>
    <w:rsid w:val="0066071A"/>
    <w:rsid w:val="00680DD9"/>
    <w:rsid w:val="006C6516"/>
    <w:rsid w:val="007E2520"/>
    <w:rsid w:val="00804DE0"/>
    <w:rsid w:val="008D0865"/>
    <w:rsid w:val="008D7A52"/>
    <w:rsid w:val="00A90607"/>
    <w:rsid w:val="00B07D92"/>
    <w:rsid w:val="00B23269"/>
    <w:rsid w:val="00B47AF0"/>
    <w:rsid w:val="00C603EF"/>
    <w:rsid w:val="00D038F0"/>
    <w:rsid w:val="00D14EE8"/>
    <w:rsid w:val="00E54AFC"/>
    <w:rsid w:val="00E648B3"/>
    <w:rsid w:val="00E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1101"/>
  <w15:chartTrackingRefBased/>
  <w15:docId w15:val="{11CF0279-0F06-44C9-8234-F0D2F9A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6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4840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TULA</dc:creator>
  <cp:keywords/>
  <dc:description/>
  <cp:lastModifiedBy>DIEGO TULA</cp:lastModifiedBy>
  <cp:revision>2</cp:revision>
  <dcterms:created xsi:type="dcterms:W3CDTF">2021-12-13T18:11:00Z</dcterms:created>
  <dcterms:modified xsi:type="dcterms:W3CDTF">2021-12-13T18:11:00Z</dcterms:modified>
</cp:coreProperties>
</file>